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879B" w14:textId="77777777" w:rsidR="007E68A9" w:rsidRDefault="007E68A9" w:rsidP="00F413FA">
      <w:r>
        <w:separator/>
      </w:r>
    </w:p>
    <w:p w14:paraId="08953555" w14:textId="77777777" w:rsidR="007E68A9" w:rsidRDefault="007E68A9" w:rsidP="00F413FA"/>
  </w:endnote>
  <w:endnote w:type="continuationSeparator" w:id="0">
    <w:p w14:paraId="27B05F38" w14:textId="77777777" w:rsidR="007E68A9" w:rsidRDefault="007E68A9" w:rsidP="00F413FA">
      <w:r>
        <w:continuationSeparator/>
      </w:r>
    </w:p>
    <w:p w14:paraId="3441AD41" w14:textId="77777777" w:rsidR="007E68A9" w:rsidRDefault="007E68A9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4833" w14:textId="77777777" w:rsidR="007E68A9" w:rsidRDefault="007E68A9" w:rsidP="00F413FA">
      <w:r>
        <w:separator/>
      </w:r>
    </w:p>
    <w:p w14:paraId="6104AD1C" w14:textId="77777777" w:rsidR="007E68A9" w:rsidRDefault="007E68A9" w:rsidP="00F413FA"/>
  </w:footnote>
  <w:footnote w:type="continuationSeparator" w:id="0">
    <w:p w14:paraId="2C31CCD7" w14:textId="77777777" w:rsidR="007E68A9" w:rsidRDefault="007E68A9" w:rsidP="00F413FA">
      <w:r>
        <w:continuationSeparator/>
      </w:r>
    </w:p>
    <w:p w14:paraId="0D8C1DB0" w14:textId="77777777" w:rsidR="007E68A9" w:rsidRDefault="007E68A9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299CDA33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ED0F1D" w:rsidRPr="00ED0F1D">
      <w:rPr>
        <w:b/>
        <w:bCs/>
        <w:sz w:val="20"/>
        <w:szCs w:val="20"/>
        <w:rtl/>
        <w:lang w:bidi="fa-IR"/>
      </w:rPr>
      <w:t>جراحي</w:t>
    </w:r>
    <w:proofErr w:type="spellEnd"/>
    <w:r w:rsidR="00ED0F1D" w:rsidRPr="00ED0F1D">
      <w:rPr>
        <w:b/>
        <w:bCs/>
        <w:sz w:val="20"/>
        <w:szCs w:val="20"/>
        <w:rtl/>
        <w:lang w:bidi="fa-IR"/>
      </w:rPr>
      <w:t xml:space="preserve"> مغز و اعصاب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ED0F1D" w:rsidRPr="00ED0F1D">
      <w:rPr>
        <w:b/>
        <w:bCs/>
        <w:sz w:val="20"/>
        <w:szCs w:val="20"/>
        <w:rtl/>
        <w:lang w:bidi="fa-IR"/>
      </w:rPr>
      <w:t>جراحي</w:t>
    </w:r>
    <w:proofErr w:type="spellEnd"/>
    <w:r w:rsidR="00ED0F1D" w:rsidRPr="00ED0F1D">
      <w:rPr>
        <w:b/>
        <w:bCs/>
        <w:sz w:val="20"/>
        <w:szCs w:val="20"/>
        <w:rtl/>
        <w:lang w:bidi="fa-IR"/>
      </w:rPr>
      <w:t xml:space="preserve"> مغز و اعصاب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                 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E68A9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2024-06-18T06:19:00Z</dcterms:created>
  <dcterms:modified xsi:type="dcterms:W3CDTF">2024-06-18T06:19:00Z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